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E0" w:rsidRDefault="00FA6BE0" w:rsidP="00FA6B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</w:t>
      </w:r>
      <w:proofErr w:type="gramStart"/>
      <w:r w:rsidRPr="00CD30C0">
        <w:rPr>
          <w:rFonts w:ascii="Times New Roman" w:eastAsia="Calibri" w:hAnsi="Times New Roman" w:cs="Times New Roman"/>
          <w:b/>
          <w:sz w:val="28"/>
          <w:szCs w:val="28"/>
        </w:rPr>
        <w:t>картам-сообщений</w:t>
      </w:r>
      <w:proofErr w:type="gramEnd"/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ноябрь </w:t>
      </w:r>
      <w:r w:rsidRPr="00CD30C0">
        <w:rPr>
          <w:rFonts w:ascii="Times New Roman" w:eastAsia="Calibri" w:hAnsi="Times New Roman" w:cs="Times New Roman"/>
          <w:b/>
          <w:sz w:val="28"/>
          <w:szCs w:val="28"/>
        </w:rPr>
        <w:t>2019 года</w:t>
      </w:r>
    </w:p>
    <w:p w:rsidR="00FA6BE0" w:rsidRDefault="00FA6BE0" w:rsidP="00FA6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.2019г </w:t>
      </w:r>
      <w:r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6" w:history="1"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поступило 230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обработке полученных карт-</w:t>
      </w:r>
      <w:r w:rsidRPr="003A04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сообщений выявлено </w:t>
      </w:r>
      <w:r w:rsidRPr="00A22E4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Pr="003A04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дублирующих карт-сообщений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5 незавершенных карт</w:t>
      </w:r>
      <w:r w:rsidRPr="003A04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Проанализировано 209 </w:t>
      </w:r>
      <w:r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FA6BE0" w:rsidRPr="003A0469" w:rsidRDefault="00FA6BE0" w:rsidP="00FA6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BE0" w:rsidRPr="00CD30C0" w:rsidRDefault="00FA6BE0" w:rsidP="00FA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FA6BE0" w:rsidRPr="00CD30C0" w:rsidRDefault="00FA6BE0" w:rsidP="00FA6B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FA6BE0" w:rsidRPr="00CD30C0" w:rsidTr="00C668CD">
        <w:tc>
          <w:tcPr>
            <w:tcW w:w="6096" w:type="dxa"/>
            <w:vMerge w:val="restart"/>
            <w:shd w:val="clear" w:color="auto" w:fill="F2F2F2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FA6BE0" w:rsidRPr="00CD30C0" w:rsidRDefault="00FA6BE0" w:rsidP="00C668CD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ябрь</w:t>
            </w: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2019г</w:t>
            </w: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FA6BE0" w:rsidRPr="00CD30C0" w:rsidTr="00C668CD">
        <w:tc>
          <w:tcPr>
            <w:tcW w:w="6096" w:type="dxa"/>
            <w:vMerge/>
            <w:shd w:val="clear" w:color="auto" w:fill="F2F2F2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67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6,7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13,5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9,6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Атырау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1,4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Восточно</w:t>
            </w: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-Казахстанская область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2,9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Западно</w:t>
            </w: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-Казахстанская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Карагандинская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12,5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1843" w:type="dxa"/>
            <w:vAlign w:val="center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11,1</w:t>
            </w:r>
          </w:p>
        </w:tc>
      </w:tr>
      <w:tr w:rsidR="00FA6BE0" w:rsidRPr="00CD30C0" w:rsidTr="00C668CD">
        <w:tc>
          <w:tcPr>
            <w:tcW w:w="6096" w:type="dxa"/>
            <w:shd w:val="clear" w:color="auto" w:fill="BFBFBF"/>
          </w:tcPr>
          <w:p w:rsidR="00FA6BE0" w:rsidRPr="00CD30C0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FA6BE0" w:rsidRPr="00CD30C0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209</w:t>
            </w:r>
          </w:p>
        </w:tc>
        <w:tc>
          <w:tcPr>
            <w:tcW w:w="1843" w:type="dxa"/>
            <w:shd w:val="clear" w:color="auto" w:fill="BFBFBF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FA6BE0" w:rsidRPr="00CD30C0" w:rsidRDefault="00FA6BE0" w:rsidP="00FA6BE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A6BE0" w:rsidRPr="00CD30C0" w:rsidRDefault="00FA6BE0" w:rsidP="00FA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6909"/>
        <w:gridCol w:w="1269"/>
        <w:gridCol w:w="1000"/>
      </w:tblGrid>
      <w:tr w:rsidR="00FA6BE0" w:rsidRPr="00CD30C0" w:rsidTr="00C668CD">
        <w:trPr>
          <w:trHeight w:val="476"/>
        </w:trPr>
        <w:tc>
          <w:tcPr>
            <w:tcW w:w="817" w:type="dxa"/>
            <w:vMerge w:val="restart"/>
            <w:shd w:val="clear" w:color="auto" w:fill="auto"/>
          </w:tcPr>
          <w:p w:rsidR="00FA6BE0" w:rsidRPr="00296E5B" w:rsidRDefault="00FA6BE0" w:rsidP="00C6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1" w:type="dxa"/>
            <w:gridSpan w:val="2"/>
            <w:vMerge w:val="restart"/>
            <w:shd w:val="clear" w:color="auto" w:fill="auto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FA6BE0" w:rsidRPr="00CD30C0" w:rsidTr="00C668CD">
        <w:trPr>
          <w:trHeight w:val="538"/>
        </w:trPr>
        <w:tc>
          <w:tcPr>
            <w:tcW w:w="817" w:type="dxa"/>
            <w:vMerge/>
            <w:shd w:val="clear" w:color="auto" w:fill="auto"/>
          </w:tcPr>
          <w:p w:rsidR="00FA6BE0" w:rsidRPr="00CD30C0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vMerge/>
            <w:shd w:val="clear" w:color="auto" w:fill="auto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значение</w:t>
            </w:r>
          </w:p>
        </w:tc>
        <w:tc>
          <w:tcPr>
            <w:tcW w:w="1000" w:type="dxa"/>
            <w:shd w:val="clear" w:color="auto" w:fill="auto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A6BE0" w:rsidRPr="00CD30C0" w:rsidTr="00C668CD">
        <w:trPr>
          <w:trHeight w:val="321"/>
        </w:trPr>
        <w:tc>
          <w:tcPr>
            <w:tcW w:w="10137" w:type="dxa"/>
            <w:gridSpan w:val="5"/>
            <w:shd w:val="clear" w:color="auto" w:fill="auto"/>
          </w:tcPr>
          <w:p w:rsidR="00FA6BE0" w:rsidRPr="00CD30C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Отечественные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</w:t>
            </w:r>
          </w:p>
        </w:tc>
      </w:tr>
      <w:tr w:rsidR="00FA6BE0" w:rsidRPr="00231DB3" w:rsidTr="00C668CD">
        <w:trPr>
          <w:trHeight w:val="85"/>
        </w:trPr>
        <w:tc>
          <w:tcPr>
            <w:tcW w:w="817" w:type="dxa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FA6BE0" w:rsidRPr="00387C0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269" w:type="dxa"/>
            <w:shd w:val="clear" w:color="auto" w:fill="auto"/>
          </w:tcPr>
          <w:p w:rsidR="00FA6BE0" w:rsidRPr="00755C0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shd w:val="clear" w:color="auto" w:fill="auto"/>
          </w:tcPr>
          <w:p w:rsidR="00FA6BE0" w:rsidRPr="00837B1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13,5</w:t>
            </w:r>
          </w:p>
        </w:tc>
      </w:tr>
      <w:tr w:rsidR="00FA6BE0" w:rsidRPr="00231DB3" w:rsidTr="00C668CD">
        <w:trPr>
          <w:trHeight w:val="238"/>
        </w:trPr>
        <w:tc>
          <w:tcPr>
            <w:tcW w:w="817" w:type="dxa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FA6BE0" w:rsidRPr="00387C0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269" w:type="dxa"/>
            <w:shd w:val="clear" w:color="auto" w:fill="auto"/>
          </w:tcPr>
          <w:p w:rsidR="00FA6BE0" w:rsidRPr="008815F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7,2</w:t>
            </w:r>
          </w:p>
        </w:tc>
      </w:tr>
      <w:tr w:rsidR="00FA6BE0" w:rsidRPr="00231DB3" w:rsidTr="00C668CD">
        <w:trPr>
          <w:trHeight w:val="238"/>
        </w:trPr>
        <w:tc>
          <w:tcPr>
            <w:tcW w:w="817" w:type="dxa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FA6BE0" w:rsidRPr="00387C0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269" w:type="dxa"/>
            <w:shd w:val="clear" w:color="auto" w:fill="auto"/>
          </w:tcPr>
          <w:p w:rsidR="00FA6BE0" w:rsidRPr="00B005D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3,4</w:t>
            </w:r>
          </w:p>
        </w:tc>
      </w:tr>
      <w:tr w:rsidR="00FA6BE0" w:rsidRPr="00231DB3" w:rsidTr="00C668CD">
        <w:trPr>
          <w:trHeight w:val="238"/>
        </w:trPr>
        <w:tc>
          <w:tcPr>
            <w:tcW w:w="817" w:type="dxa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FA6BE0" w:rsidRPr="00387C0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269" w:type="dxa"/>
            <w:shd w:val="clear" w:color="auto" w:fill="auto"/>
          </w:tcPr>
          <w:p w:rsidR="00FA6BE0" w:rsidRPr="009F414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1,9</w:t>
            </w:r>
          </w:p>
        </w:tc>
      </w:tr>
      <w:tr w:rsidR="00FA6BE0" w:rsidRPr="00231DB3" w:rsidTr="00C668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FA6BE0" w:rsidRPr="00231DB3" w:rsidTr="00C668CD">
        <w:trPr>
          <w:trHeight w:val="238"/>
        </w:trPr>
        <w:tc>
          <w:tcPr>
            <w:tcW w:w="817" w:type="dxa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FA6BE0" w:rsidRPr="008815F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4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269" w:type="dxa"/>
            <w:shd w:val="clear" w:color="auto" w:fill="auto"/>
          </w:tcPr>
          <w:p w:rsidR="00FA6BE0" w:rsidRPr="008815F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2,9</w:t>
            </w:r>
          </w:p>
        </w:tc>
      </w:tr>
      <w:tr w:rsidR="00FA6BE0" w:rsidRPr="00231DB3" w:rsidTr="00C668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Производители стран дальнего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зарубежья</w:t>
            </w:r>
          </w:p>
        </w:tc>
      </w:tr>
      <w:tr w:rsidR="00FA6BE0" w:rsidRPr="00A40978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Такеда Австрия ГмбХ.,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Австрия</w:t>
            </w:r>
          </w:p>
        </w:tc>
        <w:tc>
          <w:tcPr>
            <w:tcW w:w="126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DE0F0F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A4097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с.а. Алкон-Куврер н.в.,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Бельгия</w:t>
            </w:r>
          </w:p>
        </w:tc>
        <w:tc>
          <w:tcPr>
            <w:tcW w:w="126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3,8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A4097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E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Balkanpharma-Razgrad AD, </w:t>
            </w:r>
            <w:r w:rsidRPr="00254E5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Болгария</w:t>
            </w:r>
          </w:p>
        </w:tc>
        <w:tc>
          <w:tcPr>
            <w:tcW w:w="126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A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СмитКляйн Бичем Лимитед, Великобритания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ОАО «Гедеон Рихтер»,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Венгрия</w:t>
            </w:r>
          </w:p>
        </w:tc>
        <w:tc>
          <w:tcPr>
            <w:tcW w:w="126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«Теvа Pharmaceutical Works Private Limited Company», Венгрия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F21C3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АГ, Леверкузен, </w:t>
            </w:r>
            <w:r w:rsidRPr="00910A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269" w:type="dxa"/>
            <w:shd w:val="clear" w:color="auto" w:fill="auto"/>
          </w:tcPr>
          <w:p w:rsidR="00FA6BE0" w:rsidRPr="00F21C3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4,3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F21C3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269" w:type="dxa"/>
            <w:shd w:val="clear" w:color="auto" w:fill="auto"/>
          </w:tcPr>
          <w:p w:rsidR="00FA6BE0" w:rsidRPr="00F21C3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2,9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256D69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6D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Фарма ГмбХ и Ко.КГ, Германия</w:t>
            </w:r>
          </w:p>
        </w:tc>
        <w:tc>
          <w:tcPr>
            <w:tcW w:w="1269" w:type="dxa"/>
            <w:shd w:val="clear" w:color="auto" w:fill="auto"/>
          </w:tcPr>
          <w:p w:rsidR="00FA6BE0" w:rsidRPr="00B80EF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776574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Мануфактуринг Дойчланд ГмбХ, Германия</w:t>
            </w:r>
          </w:p>
        </w:tc>
        <w:tc>
          <w:tcPr>
            <w:tcW w:w="1269" w:type="dxa"/>
            <w:shd w:val="clear" w:color="auto" w:fill="auto"/>
          </w:tcPr>
          <w:p w:rsidR="00FA6BE0" w:rsidRPr="00776574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EF7676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2,9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EF7676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1A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Pharmacosmos A/S, Дания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«Mylan Laboratories Limited», Индия</w:t>
            </w:r>
          </w:p>
        </w:tc>
        <w:tc>
          <w:tcPr>
            <w:tcW w:w="126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Pvt. Ltd. Индия</w:t>
            </w:r>
          </w:p>
        </w:tc>
        <w:tc>
          <w:tcPr>
            <w:tcW w:w="126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26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6,7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26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4,3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26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6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Plethico Pharmaceuticals LTD, Индия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46166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59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305145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46166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51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Servier (Ireland) Industries Ltd, </w:t>
            </w:r>
            <w:r w:rsidRPr="003051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Ирландия</w:t>
            </w:r>
          </w:p>
        </w:tc>
        <w:tc>
          <w:tcPr>
            <w:tcW w:w="1269" w:type="dxa"/>
            <w:shd w:val="clear" w:color="auto" w:fill="auto"/>
          </w:tcPr>
          <w:p w:rsidR="00FA6BE0" w:rsidRPr="0030514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30514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EF345F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30514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34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ДжиИ Хэлскеа Ирландия Лимитед, Корк, Ирландия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EF345F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EF345F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EF345F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2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Ирландия Фармасьютикалс, Ирландия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FA6BE0" w:rsidRPr="00EF345F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1,9</w:t>
            </w:r>
          </w:p>
        </w:tc>
      </w:tr>
      <w:tr w:rsidR="00FA6BE0" w:rsidRPr="00EF345F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672C3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71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Такеда Айлэнд Лтд., Ирландия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EF345F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EF345F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269" w:type="dxa"/>
            <w:shd w:val="clear" w:color="auto" w:fill="auto"/>
          </w:tcPr>
          <w:p w:rsidR="00FA6BE0" w:rsidRPr="006E48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269" w:type="dxa"/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Мэньюфэкчуринг С.п.А., Италия</w:t>
            </w:r>
          </w:p>
        </w:tc>
        <w:tc>
          <w:tcPr>
            <w:tcW w:w="1269" w:type="dxa"/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F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С.п.А, Италия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973F0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2A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Янссен-Силаг С.п.А., Латина, Италия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3C2A0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2C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Эйсика Фармасьютикалз С.р.Л., Италия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F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Феррер Интернасьональ, С.А., Барселона, Испания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3C0FE6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73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Фросст Иберика С.А., Испания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«Эбботт Байолоджикалз Б.В.», Ольст,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Нидерланды</w:t>
            </w:r>
          </w:p>
        </w:tc>
        <w:tc>
          <w:tcPr>
            <w:tcW w:w="1269" w:type="dxa"/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269" w:type="dxa"/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1,9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A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 Орто ЛЛС, Гурабо, Пуэрто Рико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BA4446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8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Бакстер Фармасьютикал Солюшнз ЛЛС, 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США</w:t>
            </w:r>
          </w:p>
        </w:tc>
        <w:tc>
          <w:tcPr>
            <w:tcW w:w="1269" w:type="dxa"/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9B68D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Хоспира Инк., США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9B68D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0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КРКА, д.д. Ново место, </w:t>
            </w:r>
            <w:r w:rsidRPr="00D10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Словения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26066D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269" w:type="dxa"/>
            <w:shd w:val="clear" w:color="auto" w:fill="auto"/>
          </w:tcPr>
          <w:p w:rsidR="00FA6BE0" w:rsidRPr="009B68D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26066D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«Монфарм», Украина</w:t>
            </w:r>
          </w:p>
        </w:tc>
        <w:tc>
          <w:tcPr>
            <w:tcW w:w="1269" w:type="dxa"/>
            <w:shd w:val="clear" w:color="auto" w:fill="auto"/>
          </w:tcPr>
          <w:p w:rsidR="00FA6BE0" w:rsidRPr="009B68D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4,3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3D778D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«Фармак», Украина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9E7E7B" w:rsidTr="00C668CD">
        <w:trPr>
          <w:trHeight w:val="267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Les Laboratoires Servier Industrie,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Франция</w:t>
            </w:r>
          </w:p>
        </w:tc>
        <w:tc>
          <w:tcPr>
            <w:tcW w:w="1269" w:type="dxa"/>
            <w:shd w:val="clear" w:color="auto" w:fill="auto"/>
          </w:tcPr>
          <w:p w:rsidR="00FA6BE0" w:rsidRPr="009E7E7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A6BE0" w:rsidRPr="009E7E7B" w:rsidRDefault="00FA6BE0" w:rsidP="00C668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9E7E7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Новартис Фарма Штейн АГ, </w:t>
            </w:r>
            <w:r w:rsidRPr="00CA22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Швейцария</w:t>
            </w:r>
          </w:p>
        </w:tc>
        <w:tc>
          <w:tcPr>
            <w:tcW w:w="1269" w:type="dxa"/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6C2AD8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Швеция</w:t>
            </w:r>
          </w:p>
        </w:tc>
        <w:tc>
          <w:tcPr>
            <w:tcW w:w="1269" w:type="dxa"/>
            <w:shd w:val="clear" w:color="auto" w:fill="auto"/>
          </w:tcPr>
          <w:p w:rsidR="00FA6BE0" w:rsidRPr="002D0CB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6C2AD8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2D0CB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2B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Japan BCG Laboratory, </w:t>
            </w:r>
            <w:r w:rsidRPr="009D2B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Япония</w:t>
            </w:r>
          </w:p>
        </w:tc>
        <w:tc>
          <w:tcPr>
            <w:tcW w:w="1269" w:type="dxa"/>
            <w:shd w:val="clear" w:color="auto" w:fill="auto"/>
          </w:tcPr>
          <w:p w:rsidR="00FA6BE0" w:rsidRPr="002D0CB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auto"/>
          </w:tcPr>
          <w:p w:rsidR="00FA6BE0" w:rsidRPr="006B61B1" w:rsidRDefault="00FA6BE0" w:rsidP="00C668CD">
            <w:pPr>
              <w:spacing w:after="0" w:line="240" w:lineRule="auto"/>
              <w:jc w:val="center"/>
            </w:pPr>
            <w:r>
              <w:t>4,8</w:t>
            </w:r>
          </w:p>
        </w:tc>
      </w:tr>
      <w:tr w:rsidR="00FA6BE0" w:rsidRPr="006C2AD8" w:rsidTr="00C668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FA6BE0" w:rsidRPr="00FF2228" w:rsidRDefault="00FA6BE0" w:rsidP="00C668C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FA6BE0" w:rsidRPr="00015CB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5C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1269" w:type="dxa"/>
            <w:shd w:val="clear" w:color="auto" w:fill="auto"/>
          </w:tcPr>
          <w:p w:rsidR="00FA6BE0" w:rsidRPr="00015CB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FA6BE0" w:rsidRPr="00B2079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FA6BE0" w:rsidRPr="00231DB3" w:rsidTr="00C668CD">
        <w:tc>
          <w:tcPr>
            <w:tcW w:w="7868" w:type="dxa"/>
            <w:gridSpan w:val="3"/>
            <w:shd w:val="clear" w:color="auto" w:fill="FFFFFF"/>
          </w:tcPr>
          <w:p w:rsidR="00FA6BE0" w:rsidRPr="00FF2228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9" w:type="dxa"/>
            <w:shd w:val="clear" w:color="auto" w:fill="FFFFFF"/>
          </w:tcPr>
          <w:p w:rsidR="00FA6BE0" w:rsidRPr="00FF222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209</w:t>
            </w:r>
          </w:p>
        </w:tc>
        <w:tc>
          <w:tcPr>
            <w:tcW w:w="1000" w:type="dxa"/>
            <w:shd w:val="clear" w:color="auto" w:fill="FFFFFF"/>
          </w:tcPr>
          <w:p w:rsidR="00FA6BE0" w:rsidRPr="00FF222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A6BE0" w:rsidRPr="00F41EC3" w:rsidRDefault="00FA6BE0" w:rsidP="00FA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F41EC3">
        <w:rPr>
          <w:rFonts w:ascii="Times New Roman" w:eastAsia="Calibri" w:hAnsi="Times New Roman" w:cs="Times New Roman"/>
          <w:b/>
          <w:sz w:val="28"/>
          <w:szCs w:val="28"/>
        </w:rPr>
        <w:t>III.  Распределение карт-сообщений о побочных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FA6BE0" w:rsidRPr="00F41EC3" w:rsidTr="00C668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A6BE0" w:rsidRPr="00F41EC3" w:rsidRDefault="00FA6BE0" w:rsidP="00C668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BE0" w:rsidRPr="00F41EC3" w:rsidTr="00C668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6BE0" w:rsidRPr="00F41EC3" w:rsidRDefault="00FA6BE0" w:rsidP="00C668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A6BE0" w:rsidRPr="00F41EC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41EC3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7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940C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1,9</w:t>
            </w:r>
          </w:p>
        </w:tc>
      </w:tr>
      <w:tr w:rsidR="00FA6BE0" w:rsidRPr="00F41EC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41EC3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Код A10. Для лечения сахарного диабета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6BE0" w:rsidRPr="00F41EC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E0" w:rsidRPr="00F41EC3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8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FA6BE0" w:rsidRPr="00F41EC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E0" w:rsidRPr="00F41EC3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9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FA6BE0" w:rsidRPr="00F41EC3" w:rsidTr="00C668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E0" w:rsidRPr="00F41EC3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3,4</w:t>
            </w:r>
          </w:p>
        </w:tc>
      </w:tr>
      <w:tr w:rsidR="00FA6BE0" w:rsidRPr="00F41EC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41EC3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9,6</w:t>
            </w:r>
          </w:p>
        </w:tc>
      </w:tr>
      <w:tr w:rsidR="00FA6BE0" w:rsidRPr="00F41EC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41EC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 </w:t>
            </w:r>
            <w:proofErr w:type="spellStart"/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</w:tr>
      <w:tr w:rsidR="00FA6BE0" w:rsidRPr="00F41EC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41EC3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FA6BE0" w:rsidRPr="00F41EC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5B579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8F0EDF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F41EC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A6BE0" w:rsidRPr="00231DB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E0" w:rsidRPr="00972919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AB326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31DB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3,8</w:t>
            </w:r>
          </w:p>
        </w:tc>
      </w:tr>
      <w:tr w:rsidR="00FA6BE0" w:rsidRPr="00231DB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72919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AB326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31DB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A6BE0" w:rsidRPr="00231DB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72919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1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8F0EDF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31DB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2,9</w:t>
            </w:r>
          </w:p>
        </w:tc>
      </w:tr>
      <w:tr w:rsidR="00FA6BE0" w:rsidRPr="00231DB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72919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8F0EDF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31DB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0,96</w:t>
            </w:r>
          </w:p>
        </w:tc>
      </w:tr>
      <w:tr w:rsidR="00FA6BE0" w:rsidRPr="00231DB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72919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AB326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31DB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t>4,3</w:t>
            </w:r>
          </w:p>
        </w:tc>
      </w:tr>
      <w:tr w:rsidR="00FA6BE0" w:rsidRPr="00231DB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72919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A7DD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31DB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FA6BE0" w:rsidRPr="00231DB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4035E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8F0EDF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31DB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A6BE0" w:rsidRPr="00231DB3" w:rsidTr="00C668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BE0" w:rsidRPr="00972919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FA6BE0" w:rsidRPr="00972919" w:rsidRDefault="00FA6BE0" w:rsidP="00C668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BE0" w:rsidRPr="008F0EDF" w:rsidRDefault="00FA6BE0" w:rsidP="00C668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BE0" w:rsidRPr="00231DB3" w:rsidRDefault="00FA6BE0" w:rsidP="00C668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A6BE0" w:rsidRPr="00231DB3" w:rsidRDefault="00FA6BE0" w:rsidP="00FA6BE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FA6BE0" w:rsidRPr="00231DB3" w:rsidRDefault="00FA6BE0" w:rsidP="00FA6BE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FA6BE0" w:rsidRPr="00CF76EF" w:rsidRDefault="00FA6BE0" w:rsidP="00FA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FA6BE0" w:rsidRPr="00CF76EF" w:rsidRDefault="00FA6BE0" w:rsidP="00FA6B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FA6BE0" w:rsidRPr="00D43023" w:rsidTr="00C668CD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BE0" w:rsidRPr="00D43023" w:rsidRDefault="00FA6BE0" w:rsidP="00C66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0" w:rsidRPr="00D43023" w:rsidRDefault="00FA6BE0" w:rsidP="00C668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D43023" w:rsidRDefault="00FA6BE0" w:rsidP="00C668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D43023" w:rsidRDefault="00FA6BE0" w:rsidP="00C668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D43023" w:rsidRDefault="00FA6BE0" w:rsidP="00C668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D43023" w:rsidRDefault="00FA6BE0" w:rsidP="00C668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D43023" w:rsidRDefault="00FA6BE0" w:rsidP="00C668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D43023" w:rsidRDefault="00FA6BE0" w:rsidP="00C668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FA6BE0" w:rsidRPr="00D43023" w:rsidTr="00C668CD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Абакавир</w:t>
            </w:r>
            <w:proofErr w:type="spellEnd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ламивудин</w:t>
            </w:r>
            <w:proofErr w:type="spellEnd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9A37C4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9A37C4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9A37C4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9A37C4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0" w:rsidRPr="00D44A4D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44A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A6BE0" w:rsidRPr="00D43023" w:rsidTr="00C668C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3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Азилсартана</w:t>
            </w:r>
            <w:proofErr w:type="spellEnd"/>
            <w:r w:rsidRPr="00D4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медоксомил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3D0C25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2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2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26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 по инстр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укции</w:t>
            </w:r>
          </w:p>
        </w:tc>
      </w:tr>
      <w:tr w:rsidR="00FA6BE0" w:rsidRPr="00D43023" w:rsidTr="00C668C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Бринзоламид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бримонидина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пневмококковая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6D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6D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6D0101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513095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513095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2B0615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  <w:proofErr w:type="spellEnd"/>
            <w:r w:rsidRPr="000E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513095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Депротеинизированного</w:t>
            </w:r>
            <w:proofErr w:type="spellEnd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гемодеривата</w:t>
            </w:r>
            <w:proofErr w:type="spellEnd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телят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гидроксид-</w:t>
            </w:r>
            <w:proofErr w:type="spellStart"/>
            <w:r w:rsidRPr="00F9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декстрановый</w:t>
            </w:r>
            <w:proofErr w:type="spellEnd"/>
            <w:r w:rsidRPr="00F9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бактерии </w:t>
            </w:r>
            <w:proofErr w:type="spellStart"/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Калметта-Герена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(БЦЖ)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Йодиксанол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127C75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F414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F414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F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фуразолидон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2-не связано с приемом ЛС</w:t>
            </w:r>
          </w:p>
        </w:tc>
      </w:tr>
      <w:tr w:rsidR="00FA6BE0" w:rsidRPr="00D43023" w:rsidTr="00C668CD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54CC9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A1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аргинин, </w:t>
            </w:r>
            <w:proofErr w:type="spellStart"/>
            <w:r w:rsidRPr="00A1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170A1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антигены вируса гепатита</w:t>
            </w:r>
            <w:proofErr w:type="gramStart"/>
            <w:r w:rsidRPr="002A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2A5951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78284D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Полисахарид </w:t>
            </w:r>
            <w:proofErr w:type="spellStart"/>
            <w:r w:rsidRP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Haemophilus</w:t>
            </w:r>
            <w:proofErr w:type="spellEnd"/>
            <w:r w:rsidRP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influenzae</w:t>
            </w:r>
            <w:proofErr w:type="spellEnd"/>
            <w:r w:rsidRP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b (</w:t>
            </w:r>
            <w:proofErr w:type="spellStart"/>
            <w:r w:rsidRP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полирибозилрибитол</w:t>
            </w:r>
            <w:proofErr w:type="spellEnd"/>
            <w:r w:rsidRP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фосфат), конъюгированный</w:t>
            </w:r>
          </w:p>
          <w:p w:rsidR="00FA6BE0" w:rsidRPr="002A5951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столбнячным белком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Ризатриптан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сакубитрил</w:t>
            </w:r>
            <w:proofErr w:type="spellEnd"/>
            <w:r w:rsidRPr="00A8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A8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тринатрия</w:t>
            </w:r>
            <w:proofErr w:type="spellEnd"/>
            <w:r w:rsidRPr="00A8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полупентагидрат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B70C9C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травопрост</w:t>
            </w:r>
            <w:proofErr w:type="spellEnd"/>
            <w:r w:rsidRPr="0088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тимолола</w:t>
            </w:r>
            <w:proofErr w:type="spellEnd"/>
            <w:r w:rsidRPr="0088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-истечение срока годнос</w:t>
            </w:r>
            <w:r w:rsidRPr="00BE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</w:t>
            </w:r>
          </w:p>
        </w:tc>
      </w:tr>
      <w:tr w:rsidR="00FA6BE0" w:rsidRPr="00D43023" w:rsidTr="00C668CD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-неправ.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дозировка</w:t>
            </w:r>
          </w:p>
        </w:tc>
      </w:tr>
      <w:tr w:rsidR="00FA6BE0" w:rsidRPr="00D43023" w:rsidTr="00C668CD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цефтриаксона</w:t>
            </w:r>
            <w:proofErr w:type="spellEnd"/>
            <w:r w:rsidRPr="005B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фенибут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итиколин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эстрадиола</w:t>
            </w:r>
            <w:proofErr w:type="spellEnd"/>
            <w:r w:rsidRPr="001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гемигидрат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A6BE0" w:rsidRPr="00D43023" w:rsidTr="00C668CD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AE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дроспиренон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Эторикоксиб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D27F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A6BE0" w:rsidRPr="00D43023" w:rsidTr="00C668CD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BE0" w:rsidRPr="00D43023" w:rsidTr="00C668CD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D43023" w:rsidRDefault="00FA6BE0" w:rsidP="00C66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7D246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D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94035E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813AB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6BE0" w:rsidRPr="00D43023" w:rsidRDefault="00FA6BE0" w:rsidP="00FA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FA6BE0" w:rsidRPr="00D43023" w:rsidRDefault="00FA6BE0" w:rsidP="00FA6BE0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FA6BE0" w:rsidRPr="00D43023" w:rsidRDefault="00FA6BE0" w:rsidP="00FA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FA6BE0" w:rsidRPr="00D43023" w:rsidRDefault="00FA6BE0" w:rsidP="00FA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FA6BE0" w:rsidRPr="00D43023" w:rsidRDefault="00FA6BE0" w:rsidP="00FA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FA6BE0" w:rsidRPr="00231DB3" w:rsidRDefault="00FA6BE0" w:rsidP="00FA6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A6BE0" w:rsidRPr="009A4ECA" w:rsidRDefault="00FA6BE0" w:rsidP="00FA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7682"/>
        <w:gridCol w:w="1362"/>
      </w:tblGrid>
      <w:tr w:rsidR="00FA6BE0" w:rsidRPr="009A4ECA" w:rsidTr="00C668CD">
        <w:tc>
          <w:tcPr>
            <w:tcW w:w="8569" w:type="dxa"/>
            <w:gridSpan w:val="2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A6BE0" w:rsidRPr="009A4ECA" w:rsidTr="00C668CD">
        <w:tc>
          <w:tcPr>
            <w:tcW w:w="9968" w:type="dxa"/>
            <w:gridSpan w:val="3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FA6BE0" w:rsidRPr="009A4ECA" w:rsidTr="00C668CD">
        <w:tc>
          <w:tcPr>
            <w:tcW w:w="531" w:type="dxa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FA6BE0" w:rsidRPr="00387C0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FA6BE0" w:rsidRPr="00755C0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FA6BE0" w:rsidRPr="009A4ECA" w:rsidTr="00C668CD">
        <w:tc>
          <w:tcPr>
            <w:tcW w:w="531" w:type="dxa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FA6BE0" w:rsidRPr="00387C0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FA6BE0" w:rsidRPr="008815F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A6BE0" w:rsidRPr="009A4ECA" w:rsidTr="00C668CD">
        <w:tc>
          <w:tcPr>
            <w:tcW w:w="531" w:type="dxa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FA6BE0" w:rsidRPr="00387C0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399" w:type="dxa"/>
            <w:shd w:val="clear" w:color="auto" w:fill="auto"/>
          </w:tcPr>
          <w:p w:rsidR="00FA6BE0" w:rsidRPr="00B005D3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A6BE0" w:rsidRPr="009A4ECA" w:rsidTr="00C668CD">
        <w:tc>
          <w:tcPr>
            <w:tcW w:w="531" w:type="dxa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FA6BE0" w:rsidRPr="00387C0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FA6BE0" w:rsidRPr="009F414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6BE0" w:rsidRPr="009A4ECA" w:rsidTr="00C668CD">
        <w:tc>
          <w:tcPr>
            <w:tcW w:w="8569" w:type="dxa"/>
            <w:gridSpan w:val="2"/>
            <w:shd w:val="clear" w:color="auto" w:fill="BFBFBF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FA6BE0" w:rsidRPr="009A4ECA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54</w:t>
            </w:r>
          </w:p>
        </w:tc>
      </w:tr>
      <w:tr w:rsidR="00FA6BE0" w:rsidRPr="009A4ECA" w:rsidTr="00C668CD">
        <w:tc>
          <w:tcPr>
            <w:tcW w:w="9968" w:type="dxa"/>
            <w:gridSpan w:val="3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FA6BE0" w:rsidRPr="009A4ECA" w:rsidTr="00C668CD">
        <w:tc>
          <w:tcPr>
            <w:tcW w:w="531" w:type="dxa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FA6BE0" w:rsidRPr="008815F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4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399" w:type="dxa"/>
            <w:shd w:val="clear" w:color="auto" w:fill="auto"/>
          </w:tcPr>
          <w:p w:rsidR="00FA6BE0" w:rsidRPr="008815F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A6BE0" w:rsidRPr="009A4ECA" w:rsidTr="00C668CD">
        <w:tc>
          <w:tcPr>
            <w:tcW w:w="8569" w:type="dxa"/>
            <w:gridSpan w:val="2"/>
            <w:shd w:val="clear" w:color="auto" w:fill="BFBFBF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FA6BE0" w:rsidRPr="009A4ECA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FA6BE0" w:rsidRPr="009A4ECA" w:rsidTr="00C668CD">
        <w:tc>
          <w:tcPr>
            <w:tcW w:w="9968" w:type="dxa"/>
            <w:gridSpan w:val="3"/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Такеда Австрия ГмбХ.,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с.а. Алкон-Куврер н.в.,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E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Balkanpharma-Razgrad AD, </w:t>
            </w:r>
            <w:r w:rsidRPr="00254E5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Болгария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A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СмитКляйн Бичем Лимитед, 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ОАО «Гедеон Рихтер»,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A4097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«Теvа Pharmaceutical Works Private Limited Company»,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21C3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Байер АГ, Леверкузен, </w:t>
            </w:r>
            <w:r w:rsidRPr="00910A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21C3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21C3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21C3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256D69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6D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Фарма ГмбХ и Ко.КГ,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B80EF1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776574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Мануфактуринг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776574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EF7676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EF7676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1A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Pharmacosmos A/S, Дания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«Mylan Laboratories Limited»,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Pvt. Ltd.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D05F87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6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Plethico Pharmaceuticals LTD,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46166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A59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46166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51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Servier (Ireland) Industries Ltd, </w:t>
            </w:r>
            <w:r w:rsidRPr="003051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Ирландия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30514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30514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34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ДжиИ Хэлскеа Ирландия Лимитед, Корк, Ирландия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EF345F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2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Ирландия Фармасьютикалс, Ирландия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672C3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71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Такеда Айлэнд Лтд., Ирландия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6E487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Мэньюфэкчуринг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F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С.п.А,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73F0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2A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Янссен-Силаг С.п.А., Латина,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3C2A0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2C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Эйсика Фармасьютикалз С.р.Л.,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192F8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F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Феррер Интернасьональ, С.А., Барселона, 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3C0FE6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73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Фросст Иберика С.А., 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«Эбботт Байолоджикалз Б.В.», Ольст,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Нидерланды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A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 Орто ЛЛС, Гурабо, Пуэрто Рико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BA4446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8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Бакстер Фармасьютикал Солюшнз ЛЛС, 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B68D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Хоспира Инк., 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B68D5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0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КРКА, д.д. Ново место, </w:t>
            </w:r>
            <w:r w:rsidRPr="00D10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Словения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26066D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B68D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26066D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«Монфарм»,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B68D5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3D778D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«Фармак»,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Les Laboratoires Servier Industrie,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E7E7B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8468A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E7E7B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Новартис Фарма Штейн АГ, </w:t>
            </w:r>
            <w:r w:rsidRPr="00CA22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FF2228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Швеция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2D0CB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2D0CBC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2B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Japan BCG Laboratory, </w:t>
            </w:r>
            <w:r w:rsidRPr="009D2B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Япония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2D0CBC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8D1B59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6BE0" w:rsidRPr="009A4ECA" w:rsidTr="00C66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E0" w:rsidRPr="009A4ECA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</w:t>
            </w:r>
          </w:p>
        </w:tc>
      </w:tr>
    </w:tbl>
    <w:p w:rsidR="00FA6BE0" w:rsidRPr="00724AB8" w:rsidRDefault="00FA6BE0" w:rsidP="00FA6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FA6BE0" w:rsidRPr="00724AB8" w:rsidRDefault="00FA6BE0" w:rsidP="00FA6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FA6BE0" w:rsidRPr="00724AB8" w:rsidTr="00C668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E0" w:rsidRPr="00724AB8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BE0" w:rsidRPr="00724AB8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724AB8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но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ябрь 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FA6BE0" w:rsidRPr="00724AB8" w:rsidTr="00C668CD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724AB8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724AB8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724AB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724AB8" w:rsidRDefault="00FA6BE0" w:rsidP="00C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A6BE0" w:rsidRPr="00724AB8" w:rsidTr="00C668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2C01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6BE0" w:rsidRPr="00724AB8" w:rsidTr="00C668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1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21,6</w:t>
            </w:r>
          </w:p>
        </w:tc>
      </w:tr>
      <w:tr w:rsidR="00FA6BE0" w:rsidRPr="00724AB8" w:rsidTr="00C668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A6BE0" w:rsidRPr="00724AB8" w:rsidTr="00C668C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1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FA6BE0" w:rsidRPr="00724AB8" w:rsidTr="00C668CD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1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16,3</w:t>
            </w:r>
          </w:p>
        </w:tc>
      </w:tr>
      <w:tr w:rsidR="00FA6BE0" w:rsidRPr="00231DB3" w:rsidTr="00C668CD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BE0" w:rsidRPr="00231DB3" w:rsidTr="00C668C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BE0" w:rsidRPr="00231DB3" w:rsidTr="00C668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BE0" w:rsidRPr="00231DB3" w:rsidTr="00C668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</w:p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(не связано с приемом ЛС)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BE0" w:rsidRPr="00231DB3" w:rsidTr="00C668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BE0" w:rsidRPr="00231DB3" w:rsidTr="00C668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3C0FF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1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A6BE0" w:rsidRPr="00231DB3" w:rsidTr="00C668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BF6CF1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0" w:rsidRPr="002C0187" w:rsidRDefault="00FA6BE0" w:rsidP="00C6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1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16,3</w:t>
            </w:r>
          </w:p>
        </w:tc>
      </w:tr>
    </w:tbl>
    <w:p w:rsidR="00DF555B" w:rsidRDefault="00FA6BE0">
      <w:bookmarkStart w:id="0" w:name="_GoBack"/>
      <w:bookmarkEnd w:id="0"/>
    </w:p>
    <w:sectPr w:rsidR="00DF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E0"/>
    <w:rsid w:val="00124E81"/>
    <w:rsid w:val="008A4BDB"/>
    <w:rsid w:val="00FA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6BE0"/>
  </w:style>
  <w:style w:type="paragraph" w:styleId="a3">
    <w:name w:val="header"/>
    <w:basedOn w:val="a"/>
    <w:link w:val="a4"/>
    <w:uiPriority w:val="99"/>
    <w:unhideWhenUsed/>
    <w:rsid w:val="00FA6BE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A6B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A6BE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A6BE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A6BE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A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FA6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6BE0"/>
  </w:style>
  <w:style w:type="paragraph" w:styleId="a3">
    <w:name w:val="header"/>
    <w:basedOn w:val="a"/>
    <w:link w:val="a4"/>
    <w:uiPriority w:val="99"/>
    <w:unhideWhenUsed/>
    <w:rsid w:val="00FA6BE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A6B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A6BE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A6BE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A6BE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A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FA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handbook/121/54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astroscan.ru/handbook/121/6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da.kz" TargetMode="External"/><Relationship Id="rId11" Type="http://schemas.openxmlformats.org/officeDocument/2006/relationships/hyperlink" Target="http://www.gastroscan.ru/handbook/121/67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stroscan.ru/handbook/121/5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troscan.ru/handbook/121/5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 Диханбаев Маратович</dc:creator>
  <cp:lastModifiedBy>Ербол Диханбаев Маратович</cp:lastModifiedBy>
  <cp:revision>1</cp:revision>
  <dcterms:created xsi:type="dcterms:W3CDTF">2019-12-09T08:24:00Z</dcterms:created>
  <dcterms:modified xsi:type="dcterms:W3CDTF">2019-12-09T08:25:00Z</dcterms:modified>
</cp:coreProperties>
</file>